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BE" w:rsidRDefault="00BD3BB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BECA9D" wp14:editId="6B6FB430">
                <wp:simplePos x="0" y="0"/>
                <wp:positionH relativeFrom="column">
                  <wp:posOffset>3629025</wp:posOffset>
                </wp:positionH>
                <wp:positionV relativeFrom="paragraph">
                  <wp:posOffset>447675</wp:posOffset>
                </wp:positionV>
                <wp:extent cx="1666875" cy="32766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C9F" w:rsidRPr="00F90195" w:rsidRDefault="005F5C9F" w:rsidP="0086004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Are developed from an embryo</w:t>
                            </w:r>
                          </w:p>
                          <w:p w:rsidR="00037160" w:rsidRPr="00F90195" w:rsidRDefault="005F5C9F" w:rsidP="0086004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Have</w:t>
                            </w:r>
                            <w:r w:rsidR="00680703"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stems and leaves</w:t>
                            </w:r>
                          </w:p>
                          <w:p w:rsidR="003A730B" w:rsidRPr="00F90195" w:rsidRDefault="003A730B" w:rsidP="0086004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Absorb water and nutrients </w:t>
                            </w:r>
                            <w:r w:rsidR="0079568D"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through their</w:t>
                            </w: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leaves.</w:t>
                            </w:r>
                          </w:p>
                          <w:p w:rsidR="005F0CC2" w:rsidRPr="00F90195" w:rsidRDefault="005F0CC2" w:rsidP="0086004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Constituting of 90% of known plants</w:t>
                            </w:r>
                          </w:p>
                          <w:p w:rsidR="003248FB" w:rsidRPr="00F90195" w:rsidRDefault="003248FB" w:rsidP="0086004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Mostly found on land</w:t>
                            </w:r>
                          </w:p>
                          <w:p w:rsidR="005F0CC2" w:rsidRPr="00F90195" w:rsidRDefault="005F0CC2" w:rsidP="0086004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Grow flowers</w:t>
                            </w:r>
                          </w:p>
                          <w:p w:rsidR="005F0CC2" w:rsidRPr="00F90195" w:rsidRDefault="005F0CC2" w:rsidP="0086004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Produce seeds</w:t>
                            </w:r>
                          </w:p>
                          <w:p w:rsidR="009F6BD4" w:rsidRPr="00F90195" w:rsidRDefault="009F6BD4" w:rsidP="0086004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Needs water, soil and sunlight to survive</w:t>
                            </w:r>
                            <w:r w:rsidR="007B5D4C"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6004C" w:rsidRPr="005F5C9F" w:rsidRDefault="0086004C" w:rsidP="0086004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F5C9F">
                              <w:rPr>
                                <w:sz w:val="20"/>
                                <w:szCs w:val="20"/>
                              </w:rPr>
                              <w:t>Multicellular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75pt;margin-top:35.25pt;width:131.25pt;height:2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">
                <v:textbox>
                  <w:txbxContent>
                    <w:p w:rsidR="005F5C9F" w:rsidRPr="00F90195" w:rsidRDefault="005F5C9F" w:rsidP="0086004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>Are developed from an embryo</w:t>
                      </w:r>
                    </w:p>
                    <w:p w:rsidR="00037160" w:rsidRPr="00F90195" w:rsidRDefault="005F5C9F" w:rsidP="0086004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>Have</w:t>
                      </w:r>
                      <w:r w:rsidR="00680703" w:rsidRPr="00F90195">
                        <w:rPr>
                          <w:color w:val="FF0000"/>
                          <w:sz w:val="20"/>
                          <w:szCs w:val="20"/>
                        </w:rPr>
                        <w:t xml:space="preserve"> stems and leaves</w:t>
                      </w:r>
                    </w:p>
                    <w:p w:rsidR="003A730B" w:rsidRPr="00F90195" w:rsidRDefault="003A730B" w:rsidP="0086004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 xml:space="preserve">Absorb water and nutrients </w:t>
                      </w:r>
                      <w:r w:rsidR="0079568D" w:rsidRPr="00F90195">
                        <w:rPr>
                          <w:color w:val="FF0000"/>
                          <w:sz w:val="20"/>
                          <w:szCs w:val="20"/>
                        </w:rPr>
                        <w:t>through their</w:t>
                      </w: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 xml:space="preserve"> leaves.</w:t>
                      </w:r>
                    </w:p>
                    <w:p w:rsidR="005F0CC2" w:rsidRPr="00F90195" w:rsidRDefault="005F0CC2" w:rsidP="0086004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>Constituting of 90% of known plants</w:t>
                      </w:r>
                    </w:p>
                    <w:p w:rsidR="003248FB" w:rsidRPr="00F90195" w:rsidRDefault="003248FB" w:rsidP="0086004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>Mostly found on land</w:t>
                      </w:r>
                    </w:p>
                    <w:p w:rsidR="005F0CC2" w:rsidRPr="00F90195" w:rsidRDefault="005F0CC2" w:rsidP="0086004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>Grow flowers</w:t>
                      </w:r>
                    </w:p>
                    <w:p w:rsidR="005F0CC2" w:rsidRPr="00F90195" w:rsidRDefault="005F0CC2" w:rsidP="0086004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>Produce seeds</w:t>
                      </w:r>
                    </w:p>
                    <w:p w:rsidR="009F6BD4" w:rsidRPr="00F90195" w:rsidRDefault="009F6BD4" w:rsidP="0086004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>Needs water, soil and sunlight to survive</w:t>
                      </w:r>
                      <w:r w:rsidR="007B5D4C" w:rsidRPr="00F90195">
                        <w:rPr>
                          <w:color w:val="FF0000"/>
                          <w:sz w:val="20"/>
                          <w:szCs w:val="20"/>
                        </w:rPr>
                        <w:t>.</w:t>
                      </w:r>
                    </w:p>
                    <w:p w:rsidR="0086004C" w:rsidRPr="005F5C9F" w:rsidRDefault="0086004C" w:rsidP="0086004C">
                      <w:pPr>
                        <w:rPr>
                          <w:sz w:val="20"/>
                          <w:szCs w:val="20"/>
                        </w:rPr>
                      </w:pPr>
                      <w:r w:rsidRPr="005F5C9F">
                        <w:rPr>
                          <w:sz w:val="20"/>
                          <w:szCs w:val="20"/>
                        </w:rPr>
                        <w:t>Multicellular</w:t>
                      </w:r>
                    </w:p>
                  </w:txbxContent>
                </v:textbox>
              </v:shape>
            </w:pict>
          </mc:Fallback>
        </mc:AlternateContent>
      </w:r>
      <w:r w:rsidR="004D7AC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ED5290" wp14:editId="0B855407">
                <wp:simplePos x="0" y="0"/>
                <wp:positionH relativeFrom="column">
                  <wp:posOffset>962025</wp:posOffset>
                </wp:positionH>
                <wp:positionV relativeFrom="paragraph">
                  <wp:posOffset>352425</wp:posOffset>
                </wp:positionV>
                <wp:extent cx="1409700" cy="322897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22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D4C" w:rsidRPr="005F5C9F" w:rsidRDefault="007B5D4C" w:rsidP="0088221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658C5" w:rsidRPr="00F90195" w:rsidRDefault="007B5D4C" w:rsidP="00882217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Are made up of m</w:t>
                            </w:r>
                            <w:r w:rsidR="00D658C5"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icroscopic organisms</w:t>
                            </w:r>
                          </w:p>
                          <w:p w:rsidR="00D658C5" w:rsidRPr="00F90195" w:rsidRDefault="00882217" w:rsidP="00882217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Has c</w:t>
                            </w:r>
                            <w:r w:rsidR="009F6BD4"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ellular structure which is more common to bacteria than plants.</w:t>
                            </w:r>
                          </w:p>
                          <w:p w:rsidR="009F6BD4" w:rsidRPr="00F90195" w:rsidRDefault="009F6BD4" w:rsidP="00882217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Live</w:t>
                            </w:r>
                            <w:r w:rsidR="00E071CA"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s</w:t>
                            </w: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in aquatic ecosystems</w:t>
                            </w:r>
                            <w:r w:rsidR="00E071CA"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E071CA" w:rsidRPr="00F90195" w:rsidRDefault="00E071CA" w:rsidP="00882217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Can be converted into a food source for aquaculture</w:t>
                            </w:r>
                            <w:r w:rsidR="007B5D4C"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6004C" w:rsidRPr="00F90195" w:rsidRDefault="0086004C" w:rsidP="00882217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90195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Single cellular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5.75pt;margin-top:27.75pt;width:111pt;height:25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abJQIAAEw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">
                <v:textbox>
                  <w:txbxContent>
                    <w:p w:rsidR="007B5D4C" w:rsidRPr="005F5C9F" w:rsidRDefault="007B5D4C" w:rsidP="0088221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D658C5" w:rsidRPr="00F90195" w:rsidRDefault="007B5D4C" w:rsidP="00882217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>Are made up of m</w:t>
                      </w:r>
                      <w:r w:rsidR="00D658C5" w:rsidRPr="00F90195">
                        <w:rPr>
                          <w:color w:val="FF0000"/>
                          <w:sz w:val="20"/>
                          <w:szCs w:val="20"/>
                        </w:rPr>
                        <w:t>icroscopic organisms</w:t>
                      </w:r>
                    </w:p>
                    <w:p w:rsidR="00D658C5" w:rsidRPr="00F90195" w:rsidRDefault="00882217" w:rsidP="00882217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>Has c</w:t>
                      </w:r>
                      <w:r w:rsidR="009F6BD4" w:rsidRPr="00F90195">
                        <w:rPr>
                          <w:color w:val="FF0000"/>
                          <w:sz w:val="20"/>
                          <w:szCs w:val="20"/>
                        </w:rPr>
                        <w:t>ellular structure which is more common to bacteria than plants.</w:t>
                      </w:r>
                    </w:p>
                    <w:p w:rsidR="009F6BD4" w:rsidRPr="00F90195" w:rsidRDefault="009F6BD4" w:rsidP="00882217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>Live</w:t>
                      </w:r>
                      <w:r w:rsidR="00E071CA" w:rsidRPr="00F90195">
                        <w:rPr>
                          <w:color w:val="FF0000"/>
                          <w:sz w:val="20"/>
                          <w:szCs w:val="20"/>
                        </w:rPr>
                        <w:t>s</w:t>
                      </w: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 xml:space="preserve"> in aquatic ecosystems</w:t>
                      </w:r>
                      <w:r w:rsidR="00E071CA" w:rsidRPr="00F90195">
                        <w:rPr>
                          <w:color w:val="FF0000"/>
                          <w:sz w:val="20"/>
                          <w:szCs w:val="20"/>
                        </w:rPr>
                        <w:t>.</w:t>
                      </w:r>
                    </w:p>
                    <w:p w:rsidR="00E071CA" w:rsidRPr="00F90195" w:rsidRDefault="00E071CA" w:rsidP="00882217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>Can be converted into a food source for aquaculture</w:t>
                      </w:r>
                      <w:r w:rsidR="007B5D4C" w:rsidRPr="00F90195">
                        <w:rPr>
                          <w:color w:val="FF0000"/>
                          <w:sz w:val="20"/>
                          <w:szCs w:val="20"/>
                        </w:rPr>
                        <w:t>.</w:t>
                      </w:r>
                    </w:p>
                    <w:p w:rsidR="0086004C" w:rsidRPr="00F90195" w:rsidRDefault="0086004C" w:rsidP="00882217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F90195">
                        <w:rPr>
                          <w:color w:val="FF0000"/>
                          <w:sz w:val="20"/>
                          <w:szCs w:val="20"/>
                        </w:rPr>
                        <w:t xml:space="preserve">Single cellular </w:t>
                      </w:r>
                    </w:p>
                  </w:txbxContent>
                </v:textbox>
              </v:shape>
            </w:pict>
          </mc:Fallback>
        </mc:AlternateContent>
      </w:r>
      <w:r w:rsidR="006E630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0B9FF9" wp14:editId="6104CAFA">
                <wp:simplePos x="0" y="0"/>
                <wp:positionH relativeFrom="column">
                  <wp:posOffset>2724150</wp:posOffset>
                </wp:positionH>
                <wp:positionV relativeFrom="paragraph">
                  <wp:posOffset>400050</wp:posOffset>
                </wp:positionV>
                <wp:extent cx="781050" cy="306705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06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CD4" w:rsidRPr="00F90195" w:rsidRDefault="00882217" w:rsidP="00882217">
                            <w:pPr>
                              <w:rPr>
                                <w:color w:val="00B0F0"/>
                                <w:sz w:val="18"/>
                                <w:szCs w:val="18"/>
                              </w:rPr>
                            </w:pPr>
                            <w:r w:rsidRPr="00F90195">
                              <w:rPr>
                                <w:color w:val="00B0F0"/>
                                <w:sz w:val="18"/>
                                <w:szCs w:val="18"/>
                              </w:rPr>
                              <w:t xml:space="preserve">Genetic </w:t>
                            </w:r>
                            <w:r w:rsidR="002D0394" w:rsidRPr="00F90195">
                              <w:rPr>
                                <w:color w:val="00B0F0"/>
                                <w:sz w:val="18"/>
                                <w:szCs w:val="18"/>
                              </w:rPr>
                              <w:t>similarities</w:t>
                            </w:r>
                          </w:p>
                          <w:p w:rsidR="002D0394" w:rsidRPr="00F90195" w:rsidRDefault="003248FB" w:rsidP="00882217">
                            <w:pPr>
                              <w:rPr>
                                <w:color w:val="00B0F0"/>
                                <w:sz w:val="18"/>
                                <w:szCs w:val="18"/>
                              </w:rPr>
                            </w:pPr>
                            <w:r w:rsidRPr="00F90195">
                              <w:rPr>
                                <w:color w:val="00B0F0"/>
                                <w:sz w:val="18"/>
                                <w:szCs w:val="18"/>
                              </w:rPr>
                              <w:t>Photo</w:t>
                            </w:r>
                            <w:r w:rsidR="00270AD4" w:rsidRPr="00F90195">
                              <w:rPr>
                                <w:color w:val="00B0F0"/>
                                <w:sz w:val="18"/>
                                <w:szCs w:val="18"/>
                              </w:rPr>
                              <w:t>-</w:t>
                            </w:r>
                            <w:r w:rsidRPr="00F90195">
                              <w:rPr>
                                <w:color w:val="00B0F0"/>
                                <w:sz w:val="18"/>
                                <w:szCs w:val="18"/>
                              </w:rPr>
                              <w:t>synthesis</w:t>
                            </w:r>
                            <w:r w:rsidR="002D0394" w:rsidRPr="00F90195">
                              <w:rPr>
                                <w:color w:val="00B0F0"/>
                                <w:sz w:val="18"/>
                                <w:szCs w:val="18"/>
                              </w:rPr>
                              <w:t xml:space="preserve"> takes place in algae and flowering plants</w:t>
                            </w:r>
                          </w:p>
                          <w:p w:rsidR="00270AD4" w:rsidRPr="00F90195" w:rsidRDefault="00270AD4" w:rsidP="00882217">
                            <w:pPr>
                              <w:rPr>
                                <w:color w:val="00B0F0"/>
                                <w:sz w:val="18"/>
                                <w:szCs w:val="18"/>
                              </w:rPr>
                            </w:pPr>
                            <w:r w:rsidRPr="00F90195">
                              <w:rPr>
                                <w:color w:val="00B0F0"/>
                                <w:sz w:val="18"/>
                                <w:szCs w:val="18"/>
                              </w:rPr>
                              <w:t xml:space="preserve">Cells of both life forms </w:t>
                            </w:r>
                            <w:r w:rsidR="004D7AC8" w:rsidRPr="00F90195">
                              <w:rPr>
                                <w:color w:val="00B0F0"/>
                                <w:sz w:val="18"/>
                                <w:szCs w:val="18"/>
                              </w:rPr>
                              <w:t>contain light-absorbing chlorophyll materials</w:t>
                            </w:r>
                          </w:p>
                          <w:p w:rsidR="00270AD4" w:rsidRPr="00270AD4" w:rsidRDefault="00270AD4" w:rsidP="0088221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2D0394" w:rsidRPr="00882217" w:rsidRDefault="002D0394" w:rsidP="0088221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14.5pt;margin-top:31.5pt;width:61.5pt;height:24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">
                <v:textbox>
                  <w:txbxContent>
                    <w:p w:rsidR="00FD0CD4" w:rsidRPr="00F90195" w:rsidRDefault="00882217" w:rsidP="00882217">
                      <w:pPr>
                        <w:rPr>
                          <w:color w:val="00B0F0"/>
                          <w:sz w:val="18"/>
                          <w:szCs w:val="18"/>
                        </w:rPr>
                      </w:pPr>
                      <w:r w:rsidRPr="00F90195">
                        <w:rPr>
                          <w:color w:val="00B0F0"/>
                          <w:sz w:val="18"/>
                          <w:szCs w:val="18"/>
                        </w:rPr>
                        <w:t xml:space="preserve">Genetic </w:t>
                      </w:r>
                      <w:r w:rsidR="002D0394" w:rsidRPr="00F90195">
                        <w:rPr>
                          <w:color w:val="00B0F0"/>
                          <w:sz w:val="18"/>
                          <w:szCs w:val="18"/>
                        </w:rPr>
                        <w:t>similarities</w:t>
                      </w:r>
                    </w:p>
                    <w:p w:rsidR="002D0394" w:rsidRPr="00F90195" w:rsidRDefault="003248FB" w:rsidP="00882217">
                      <w:pPr>
                        <w:rPr>
                          <w:color w:val="00B0F0"/>
                          <w:sz w:val="18"/>
                          <w:szCs w:val="18"/>
                        </w:rPr>
                      </w:pPr>
                      <w:r w:rsidRPr="00F90195">
                        <w:rPr>
                          <w:color w:val="00B0F0"/>
                          <w:sz w:val="18"/>
                          <w:szCs w:val="18"/>
                        </w:rPr>
                        <w:t>Photo</w:t>
                      </w:r>
                      <w:r w:rsidR="00270AD4" w:rsidRPr="00F90195">
                        <w:rPr>
                          <w:color w:val="00B0F0"/>
                          <w:sz w:val="18"/>
                          <w:szCs w:val="18"/>
                        </w:rPr>
                        <w:t>-</w:t>
                      </w:r>
                      <w:r w:rsidRPr="00F90195">
                        <w:rPr>
                          <w:color w:val="00B0F0"/>
                          <w:sz w:val="18"/>
                          <w:szCs w:val="18"/>
                        </w:rPr>
                        <w:t>synthesis</w:t>
                      </w:r>
                      <w:r w:rsidR="002D0394" w:rsidRPr="00F90195">
                        <w:rPr>
                          <w:color w:val="00B0F0"/>
                          <w:sz w:val="18"/>
                          <w:szCs w:val="18"/>
                        </w:rPr>
                        <w:t xml:space="preserve"> takes place in algae and flowering plants</w:t>
                      </w:r>
                    </w:p>
                    <w:p w:rsidR="00270AD4" w:rsidRPr="00F90195" w:rsidRDefault="00270AD4" w:rsidP="00882217">
                      <w:pPr>
                        <w:rPr>
                          <w:color w:val="00B0F0"/>
                          <w:sz w:val="18"/>
                          <w:szCs w:val="18"/>
                        </w:rPr>
                      </w:pPr>
                      <w:r w:rsidRPr="00F90195">
                        <w:rPr>
                          <w:color w:val="00B0F0"/>
                          <w:sz w:val="18"/>
                          <w:szCs w:val="18"/>
                        </w:rPr>
                        <w:t xml:space="preserve">Cells of both life forms </w:t>
                      </w:r>
                      <w:r w:rsidR="004D7AC8" w:rsidRPr="00F90195">
                        <w:rPr>
                          <w:color w:val="00B0F0"/>
                          <w:sz w:val="18"/>
                          <w:szCs w:val="18"/>
                        </w:rPr>
                        <w:t>contain light-absorbing chlorophyll materials</w:t>
                      </w:r>
                    </w:p>
                    <w:p w:rsidR="00270AD4" w:rsidRPr="00270AD4" w:rsidRDefault="00270AD4" w:rsidP="00882217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2D0394" w:rsidRPr="00882217" w:rsidRDefault="002D0394" w:rsidP="00882217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630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BC984" wp14:editId="639E879F">
                <wp:simplePos x="0" y="0"/>
                <wp:positionH relativeFrom="column">
                  <wp:posOffset>3924300</wp:posOffset>
                </wp:positionH>
                <wp:positionV relativeFrom="paragraph">
                  <wp:posOffset>-600075</wp:posOffset>
                </wp:positionV>
                <wp:extent cx="838200" cy="44767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4C6C" w:rsidRPr="00F90195" w:rsidRDefault="0079568D" w:rsidP="00134C6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90195">
                              <w:rPr>
                                <w:b/>
                              </w:rPr>
                              <w:t>Flowering plants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09pt;margin-top:-47.25pt;width:66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">
                <v:textbox>
                  <w:txbxContent>
                    <w:p w:rsidR="00134C6C" w:rsidRPr="00F90195" w:rsidRDefault="0079568D" w:rsidP="00134C6C">
                      <w:pPr>
                        <w:jc w:val="center"/>
                        <w:rPr>
                          <w:b/>
                        </w:rPr>
                      </w:pPr>
                      <w:r w:rsidRPr="00F90195">
                        <w:rPr>
                          <w:b/>
                        </w:rPr>
                        <w:t>Flowering plants</w:t>
                      </w:r>
                    </w:p>
                  </w:txbxContent>
                </v:textbox>
              </v:shape>
            </w:pict>
          </mc:Fallback>
        </mc:AlternateContent>
      </w:r>
      <w:r w:rsidR="0022533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5C137" wp14:editId="64924EBE">
                <wp:simplePos x="0" y="0"/>
                <wp:positionH relativeFrom="column">
                  <wp:posOffset>1162050</wp:posOffset>
                </wp:positionH>
                <wp:positionV relativeFrom="paragraph">
                  <wp:posOffset>-533399</wp:posOffset>
                </wp:positionV>
                <wp:extent cx="1000125" cy="3810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7C3" w:rsidRPr="00F90195" w:rsidRDefault="001067C3" w:rsidP="001067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90195">
                              <w:rPr>
                                <w:b/>
                                <w:sz w:val="24"/>
                                <w:szCs w:val="24"/>
                              </w:rPr>
                              <w:t>Algae</w:t>
                            </w:r>
                          </w:p>
                          <w:p w:rsidR="004D7AC8" w:rsidRDefault="004D7A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91.5pt;margin-top:-42pt;width:78.7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">
                <v:textbox>
                  <w:txbxContent>
                    <w:p w:rsidR="001067C3" w:rsidRPr="00F90195" w:rsidRDefault="001067C3" w:rsidP="001067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F90195">
                        <w:rPr>
                          <w:b/>
                          <w:sz w:val="24"/>
                          <w:szCs w:val="24"/>
                        </w:rPr>
                        <w:t>Algae</w:t>
                      </w:r>
                    </w:p>
                    <w:p w:rsidR="004D7AC8" w:rsidRDefault="004D7AC8"/>
                  </w:txbxContent>
                </v:textbox>
              </v:shape>
            </w:pict>
          </mc:Fallback>
        </mc:AlternateContent>
      </w:r>
      <w:bookmarkStart w:id="0" w:name="_GoBack"/>
      <w:r w:rsidR="001067C3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5BE3C136" wp14:editId="4B782DED">
            <wp:extent cx="6110825" cy="4457700"/>
            <wp:effectExtent l="0" t="0" r="4445" b="0"/>
            <wp:docPr id="2" name="Picture 2" descr="https://encrypted-tbn1.gstatic.com/images?q=tbn:ANd9GcRiPVKPv-G-MdHAtR9Bci9uVPlYkm1iT0fJN2ZI1Xyu2osWvG8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static.com/images?q=tbn:ANd9GcRiPVKPv-G-MdHAtR9Bci9uVPlYkm1iT0fJN2ZI1Xyu2osWvG8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82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C26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28D9"/>
    <w:multiLevelType w:val="hybridMultilevel"/>
    <w:tmpl w:val="D4BCC4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84B1E"/>
    <w:multiLevelType w:val="hybridMultilevel"/>
    <w:tmpl w:val="F4C6DF5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5930C63"/>
    <w:multiLevelType w:val="hybridMultilevel"/>
    <w:tmpl w:val="A7609E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2D2F45"/>
    <w:multiLevelType w:val="hybridMultilevel"/>
    <w:tmpl w:val="53788E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90"/>
    <w:rsid w:val="00037160"/>
    <w:rsid w:val="001067C3"/>
    <w:rsid w:val="00134C6C"/>
    <w:rsid w:val="00173777"/>
    <w:rsid w:val="00222F73"/>
    <w:rsid w:val="0022533B"/>
    <w:rsid w:val="0026609C"/>
    <w:rsid w:val="00270AD4"/>
    <w:rsid w:val="002D0394"/>
    <w:rsid w:val="003248FB"/>
    <w:rsid w:val="003A730B"/>
    <w:rsid w:val="004D7AC8"/>
    <w:rsid w:val="005834BC"/>
    <w:rsid w:val="005F0CC2"/>
    <w:rsid w:val="005F5C9F"/>
    <w:rsid w:val="00622504"/>
    <w:rsid w:val="00680703"/>
    <w:rsid w:val="006A2E28"/>
    <w:rsid w:val="006E6301"/>
    <w:rsid w:val="0079568D"/>
    <w:rsid w:val="007B5D4C"/>
    <w:rsid w:val="008526C1"/>
    <w:rsid w:val="0086004C"/>
    <w:rsid w:val="0086041E"/>
    <w:rsid w:val="00882217"/>
    <w:rsid w:val="009F6BD4"/>
    <w:rsid w:val="00BD3BBF"/>
    <w:rsid w:val="00C77F90"/>
    <w:rsid w:val="00C94083"/>
    <w:rsid w:val="00D658C5"/>
    <w:rsid w:val="00DC26BE"/>
    <w:rsid w:val="00E071CA"/>
    <w:rsid w:val="00F90195"/>
    <w:rsid w:val="00FD0CD4"/>
    <w:rsid w:val="00FE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7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F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au/imgres?imgurl=http://www.thereligionteacher.com/wp-content/uploads/2011/10/blank-venn-diagram-1024x563.png&amp;imgrefurl=http://www.thereligionteacher.com/wp-content/uploads/2011/10/&amp;h=563&amp;w=1024&amp;tbnid=peq1M_I96oQJYM:&amp;zoom=1&amp;docid=yEtkXGh5HvLbnM&amp;ei=wFqzU6WUF8eF8gXMoYBg&amp;tbm=isch&amp;ved=0CEAQMygdMB0&amp;iact=rc&amp;uact=3&amp;dur=756&amp;page=1&amp;start=0&amp;ndsp=3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CQUniversity Australia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Bird</dc:creator>
  <cp:lastModifiedBy>Katherine Bird</cp:lastModifiedBy>
  <cp:revision>3</cp:revision>
  <dcterms:created xsi:type="dcterms:W3CDTF">2014-07-02T02:17:00Z</dcterms:created>
  <dcterms:modified xsi:type="dcterms:W3CDTF">2014-07-02T02:24:00Z</dcterms:modified>
</cp:coreProperties>
</file>